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F6" w:rsidRPr="00BF4309" w:rsidRDefault="002158F1" w:rsidP="00557AF5">
      <w:pPr>
        <w:jc w:val="both"/>
        <w:rPr>
          <w:rFonts w:ascii="Arial Narrow" w:hAnsi="Arial Narrow"/>
          <w:b/>
          <w:sz w:val="24"/>
          <w:szCs w:val="24"/>
        </w:rPr>
      </w:pPr>
      <w:bookmarkStart w:id="0" w:name="_GoBack"/>
      <w:bookmarkEnd w:id="0"/>
      <w:r w:rsidRPr="00BF4309">
        <w:rPr>
          <w:rFonts w:ascii="Arial Narrow" w:hAnsi="Arial Narrow"/>
          <w:b/>
          <w:sz w:val="24"/>
          <w:szCs w:val="24"/>
        </w:rPr>
        <w:t>The policy for cancellations, confirmations and no shows is as follows:</w:t>
      </w:r>
    </w:p>
    <w:p w:rsidR="002158F1" w:rsidRPr="00BF4309" w:rsidRDefault="002158F1" w:rsidP="00557AF5">
      <w:pPr>
        <w:jc w:val="both"/>
        <w:rPr>
          <w:rFonts w:ascii="Arial Narrow" w:hAnsi="Arial Narrow"/>
        </w:rPr>
      </w:pPr>
      <w:r w:rsidRPr="00BF4309">
        <w:rPr>
          <w:rFonts w:ascii="Arial Narrow" w:hAnsi="Arial Narrow"/>
          <w:b/>
        </w:rPr>
        <w:t>Confirmations</w:t>
      </w:r>
      <w:r w:rsidRPr="00BF4309">
        <w:rPr>
          <w:rFonts w:ascii="Arial Narrow" w:hAnsi="Arial Narrow"/>
        </w:rPr>
        <w:t>-We call all hygiene appointments 3 weeks to a month to remind people of their upcoming appointment</w:t>
      </w:r>
      <w:r w:rsidR="004A4BBD" w:rsidRPr="00BF4309">
        <w:rPr>
          <w:rFonts w:ascii="Arial Narrow" w:hAnsi="Arial Narrow"/>
        </w:rPr>
        <w:t xml:space="preserve">. We understand a lot of these </w:t>
      </w:r>
      <w:r w:rsidRPr="00BF4309">
        <w:rPr>
          <w:rFonts w:ascii="Arial Narrow" w:hAnsi="Arial Narrow"/>
        </w:rPr>
        <w:t>appointment</w:t>
      </w:r>
      <w:r w:rsidR="004A4BBD" w:rsidRPr="00BF4309">
        <w:rPr>
          <w:rFonts w:ascii="Arial Narrow" w:hAnsi="Arial Narrow"/>
        </w:rPr>
        <w:t>s</w:t>
      </w:r>
      <w:r w:rsidRPr="00BF4309">
        <w:rPr>
          <w:rFonts w:ascii="Arial Narrow" w:hAnsi="Arial Narrow"/>
        </w:rPr>
        <w:t xml:space="preserve"> are a made months in advance and it can be difficult to remember. So we now do this as a </w:t>
      </w:r>
      <w:r w:rsidR="004A4BBD" w:rsidRPr="00BF4309">
        <w:rPr>
          <w:rFonts w:ascii="Arial Narrow" w:hAnsi="Arial Narrow"/>
        </w:rPr>
        <w:t>courtesy</w:t>
      </w:r>
      <w:r w:rsidRPr="00BF4309">
        <w:rPr>
          <w:rFonts w:ascii="Arial Narrow" w:hAnsi="Arial Narrow"/>
        </w:rPr>
        <w:t xml:space="preserve"> to our patients. We also call approximately 2 days before an appointment to confirm that you will be there. This is so that we can make sure that if you </w:t>
      </w:r>
      <w:r w:rsidR="004A4BBD" w:rsidRPr="00BF4309">
        <w:rPr>
          <w:rFonts w:ascii="Arial Narrow" w:hAnsi="Arial Narrow"/>
        </w:rPr>
        <w:t>can’t</w:t>
      </w:r>
      <w:r w:rsidRPr="00BF4309">
        <w:rPr>
          <w:rFonts w:ascii="Arial Narrow" w:hAnsi="Arial Narrow"/>
        </w:rPr>
        <w:t xml:space="preserve"> make it </w:t>
      </w:r>
      <w:r w:rsidR="0092775D" w:rsidRPr="00BF4309">
        <w:rPr>
          <w:rFonts w:ascii="Arial Narrow" w:hAnsi="Arial Narrow"/>
        </w:rPr>
        <w:t>we can accommodate other patients</w:t>
      </w:r>
      <w:r w:rsidRPr="00BF4309">
        <w:rPr>
          <w:rFonts w:ascii="Arial Narrow" w:hAnsi="Arial Narrow"/>
        </w:rPr>
        <w:t xml:space="preserve">.  We do expect people to confirm. If we </w:t>
      </w:r>
      <w:r w:rsidR="004A4BBD" w:rsidRPr="00BF4309">
        <w:rPr>
          <w:rFonts w:ascii="Arial Narrow" w:hAnsi="Arial Narrow"/>
        </w:rPr>
        <w:t>can’t</w:t>
      </w:r>
      <w:r w:rsidRPr="00BF4309">
        <w:rPr>
          <w:rFonts w:ascii="Arial Narrow" w:hAnsi="Arial Narrow"/>
        </w:rPr>
        <w:t xml:space="preserve"> confirm a dental appointment (an appointment with the dentist, not the hygienist) we may fill that spot with someone having an emergency and you may have to reschedule. This is to cut down on the number of people we have to turn away when people do not show up for their appointments. We apologize for any </w:t>
      </w:r>
      <w:r w:rsidR="004A4BBD" w:rsidRPr="00BF4309">
        <w:rPr>
          <w:rFonts w:ascii="Arial Narrow" w:hAnsi="Arial Narrow"/>
        </w:rPr>
        <w:t>inconvenience</w:t>
      </w:r>
      <w:r w:rsidRPr="00BF4309">
        <w:rPr>
          <w:rFonts w:ascii="Arial Narrow" w:hAnsi="Arial Narrow"/>
        </w:rPr>
        <w:t xml:space="preserve"> this may cause. </w:t>
      </w:r>
    </w:p>
    <w:p w:rsidR="002158F1" w:rsidRPr="00BF4309" w:rsidRDefault="002158F1" w:rsidP="00557AF5">
      <w:pPr>
        <w:jc w:val="both"/>
        <w:rPr>
          <w:rFonts w:ascii="Arial Narrow" w:hAnsi="Arial Narrow"/>
        </w:rPr>
      </w:pPr>
      <w:r w:rsidRPr="00BF4309">
        <w:rPr>
          <w:rFonts w:ascii="Arial Narrow" w:hAnsi="Arial Narrow"/>
          <w:b/>
        </w:rPr>
        <w:t>Cancellations and rescheduling</w:t>
      </w:r>
      <w:r w:rsidRPr="00BF4309">
        <w:rPr>
          <w:rFonts w:ascii="Arial Narrow" w:hAnsi="Arial Narrow"/>
        </w:rPr>
        <w:t xml:space="preserve">-We understand that emergencies </w:t>
      </w:r>
      <w:r w:rsidR="0092775D" w:rsidRPr="00BF4309">
        <w:rPr>
          <w:rFonts w:ascii="Arial Narrow" w:hAnsi="Arial Narrow"/>
        </w:rPr>
        <w:t>happen</w:t>
      </w:r>
      <w:r w:rsidRPr="00BF4309">
        <w:rPr>
          <w:rFonts w:ascii="Arial Narrow" w:hAnsi="Arial Narrow"/>
        </w:rPr>
        <w:t xml:space="preserve"> and people don’t always have the ability to give a 24 hour notice. However, we would ask that if you can’t make it to your appointment you please give us 24 </w:t>
      </w:r>
      <w:r w:rsidR="004A4BBD" w:rsidRPr="00BF4309">
        <w:rPr>
          <w:rFonts w:ascii="Arial Narrow" w:hAnsi="Arial Narrow"/>
        </w:rPr>
        <w:t>hours’ notice</w:t>
      </w:r>
      <w:r w:rsidRPr="00BF4309">
        <w:rPr>
          <w:rFonts w:ascii="Arial Narrow" w:hAnsi="Arial Narrow"/>
        </w:rPr>
        <w:t xml:space="preserve"> so that we may serve others who are </w:t>
      </w:r>
      <w:r w:rsidR="004A4BBD" w:rsidRPr="00BF4309">
        <w:rPr>
          <w:rFonts w:ascii="Arial Narrow" w:hAnsi="Arial Narrow"/>
        </w:rPr>
        <w:t xml:space="preserve">waiting for an appointment. If </w:t>
      </w:r>
      <w:r w:rsidRPr="00BF4309">
        <w:rPr>
          <w:rFonts w:ascii="Arial Narrow" w:hAnsi="Arial Narrow"/>
        </w:rPr>
        <w:t xml:space="preserve">a </w:t>
      </w:r>
      <w:r w:rsidR="004A4BBD" w:rsidRPr="00BF4309">
        <w:rPr>
          <w:rFonts w:ascii="Arial Narrow" w:hAnsi="Arial Narrow"/>
        </w:rPr>
        <w:t>patient</w:t>
      </w:r>
      <w:r w:rsidRPr="00BF4309">
        <w:rPr>
          <w:rFonts w:ascii="Arial Narrow" w:hAnsi="Arial Narrow"/>
        </w:rPr>
        <w:t xml:space="preserve"> cancels or </w:t>
      </w:r>
      <w:r w:rsidR="004A4BBD" w:rsidRPr="00BF4309">
        <w:rPr>
          <w:rFonts w:ascii="Arial Narrow" w:hAnsi="Arial Narrow"/>
        </w:rPr>
        <w:t>reschedules without</w:t>
      </w:r>
      <w:r w:rsidRPr="00BF4309">
        <w:rPr>
          <w:rFonts w:ascii="Arial Narrow" w:hAnsi="Arial Narrow"/>
        </w:rPr>
        <w:t xml:space="preserve"> giving 24 </w:t>
      </w:r>
      <w:r w:rsidR="004A4BBD" w:rsidRPr="00BF4309">
        <w:rPr>
          <w:rFonts w:ascii="Arial Narrow" w:hAnsi="Arial Narrow"/>
        </w:rPr>
        <w:t>hours’ notice</w:t>
      </w:r>
      <w:r w:rsidR="0092775D" w:rsidRPr="00BF4309">
        <w:rPr>
          <w:rFonts w:ascii="Arial Narrow" w:hAnsi="Arial Narrow"/>
        </w:rPr>
        <w:t xml:space="preserve"> 4 times</w:t>
      </w:r>
      <w:r w:rsidR="004A4BBD" w:rsidRPr="00BF4309">
        <w:rPr>
          <w:rFonts w:ascii="Arial Narrow" w:hAnsi="Arial Narrow"/>
        </w:rPr>
        <w:t>, within a calen</w:t>
      </w:r>
      <w:r w:rsidRPr="00BF4309">
        <w:rPr>
          <w:rFonts w:ascii="Arial Narrow" w:hAnsi="Arial Narrow"/>
        </w:rPr>
        <w:t>dar year we will have to make all of their future appointments “same day</w:t>
      </w:r>
      <w:r w:rsidR="004A4BBD" w:rsidRPr="00BF4309">
        <w:rPr>
          <w:rFonts w:ascii="Arial Narrow" w:hAnsi="Arial Narrow"/>
        </w:rPr>
        <w:t xml:space="preserve">”. </w:t>
      </w:r>
      <w:r w:rsidRPr="00BF4309">
        <w:rPr>
          <w:rFonts w:ascii="Arial Narrow" w:hAnsi="Arial Narrow"/>
        </w:rPr>
        <w:t xml:space="preserve">What this means is you will need to call in the morning on any given day to check appointment availability and schedule for that day. </w:t>
      </w:r>
    </w:p>
    <w:p w:rsidR="002158F1" w:rsidRPr="00BF4309" w:rsidRDefault="002158F1" w:rsidP="00557AF5">
      <w:pPr>
        <w:jc w:val="both"/>
        <w:rPr>
          <w:rFonts w:ascii="Arial Narrow" w:hAnsi="Arial Narrow"/>
        </w:rPr>
      </w:pPr>
      <w:r w:rsidRPr="00BF4309">
        <w:rPr>
          <w:rFonts w:ascii="Arial Narrow" w:hAnsi="Arial Narrow"/>
          <w:b/>
        </w:rPr>
        <w:t>No-Shows</w:t>
      </w:r>
      <w:r w:rsidRPr="00BF4309">
        <w:rPr>
          <w:rFonts w:ascii="Arial Narrow" w:hAnsi="Arial Narrow"/>
        </w:rPr>
        <w:t xml:space="preserve">- As with cancelling and rescheduling, we understand that emergencies occasionally </w:t>
      </w:r>
      <w:r w:rsidR="0092775D" w:rsidRPr="00BF4309">
        <w:rPr>
          <w:rFonts w:ascii="Arial Narrow" w:hAnsi="Arial Narrow"/>
        </w:rPr>
        <w:t>happen</w:t>
      </w:r>
      <w:r w:rsidRPr="00BF4309">
        <w:rPr>
          <w:rFonts w:ascii="Arial Narrow" w:hAnsi="Arial Narrow"/>
        </w:rPr>
        <w:t>.</w:t>
      </w:r>
      <w:r w:rsidR="004A4BBD" w:rsidRPr="00BF4309">
        <w:rPr>
          <w:rFonts w:ascii="Arial Narrow" w:hAnsi="Arial Narrow"/>
        </w:rPr>
        <w:t xml:space="preserve"> If you can’t make it to your appointment, please call within 24 hours. If a person, or family, have 3 occurrences in a calendar year of not showing up and not calling at all before the appointment they will need to make all future appointments “same day”</w:t>
      </w:r>
      <w:r w:rsidR="0092775D" w:rsidRPr="00BF4309">
        <w:rPr>
          <w:rFonts w:ascii="Arial Narrow" w:hAnsi="Arial Narrow"/>
        </w:rPr>
        <w:t>.</w:t>
      </w:r>
    </w:p>
    <w:p w:rsidR="004A4BBD" w:rsidRPr="00BF4309" w:rsidRDefault="004A4BBD" w:rsidP="00557AF5">
      <w:pPr>
        <w:jc w:val="both"/>
        <w:rPr>
          <w:rFonts w:ascii="Arial Narrow" w:hAnsi="Arial Narrow"/>
        </w:rPr>
      </w:pPr>
      <w:r w:rsidRPr="00BF4309">
        <w:rPr>
          <w:rFonts w:ascii="Arial Narrow" w:hAnsi="Arial Narrow"/>
        </w:rPr>
        <w:t xml:space="preserve">We are happy that most of our patients at the dental center </w:t>
      </w:r>
      <w:r w:rsidR="0092775D" w:rsidRPr="00BF4309">
        <w:rPr>
          <w:rFonts w:ascii="Arial Narrow" w:hAnsi="Arial Narrow"/>
        </w:rPr>
        <w:t>attend</w:t>
      </w:r>
      <w:r w:rsidRPr="00BF4309">
        <w:rPr>
          <w:rFonts w:ascii="Arial Narrow" w:hAnsi="Arial Narrow"/>
        </w:rPr>
        <w:t xml:space="preserve"> or cancel/reschedule appropriately. However, we serve so many and sometimes can’t provide care due to being fully scheduled we need to look at our policies. We have turned people away and had no shows and last minute cancellations and that’s not fair to any of our patients or providers. We are not instituting any kind of financial penalty like some providers </w:t>
      </w:r>
      <w:r w:rsidR="0092775D" w:rsidRPr="00BF4309">
        <w:rPr>
          <w:rFonts w:ascii="Arial Narrow" w:hAnsi="Arial Narrow"/>
        </w:rPr>
        <w:t>enforce</w:t>
      </w:r>
      <w:r w:rsidRPr="00BF4309">
        <w:rPr>
          <w:rFonts w:ascii="Arial Narrow" w:hAnsi="Arial Narrow"/>
        </w:rPr>
        <w:t>. Thank you for understanding and thank you for coming to the Tamwo</w:t>
      </w:r>
      <w:r w:rsidR="00350A30" w:rsidRPr="00BF4309">
        <w:rPr>
          <w:rFonts w:ascii="Arial Narrow" w:hAnsi="Arial Narrow"/>
        </w:rPr>
        <w:t>r</w:t>
      </w:r>
      <w:r w:rsidRPr="00BF4309">
        <w:rPr>
          <w:rFonts w:ascii="Arial Narrow" w:hAnsi="Arial Narrow"/>
        </w:rPr>
        <w:t>th Dental Center. We are happy to serve you!</w:t>
      </w:r>
    </w:p>
    <w:p w:rsidR="0092775D" w:rsidRPr="00BF4309" w:rsidRDefault="0092775D" w:rsidP="00557AF5">
      <w:pPr>
        <w:jc w:val="both"/>
        <w:rPr>
          <w:rFonts w:ascii="Arial Narrow" w:hAnsi="Arial Narrow"/>
        </w:rPr>
      </w:pPr>
    </w:p>
    <w:p w:rsidR="0092775D" w:rsidRPr="00BF4309" w:rsidRDefault="0092775D" w:rsidP="00557AF5">
      <w:pPr>
        <w:jc w:val="both"/>
        <w:rPr>
          <w:rFonts w:ascii="Arial Narrow" w:hAnsi="Arial Narrow"/>
          <w:b/>
        </w:rPr>
      </w:pPr>
      <w:r w:rsidRPr="00BF4309">
        <w:rPr>
          <w:rFonts w:ascii="Arial Narrow" w:hAnsi="Arial Narrow"/>
          <w:b/>
        </w:rPr>
        <w:t>Signature</w:t>
      </w:r>
      <w:proofErr w:type="gramStart"/>
      <w:r w:rsidRPr="00BF4309">
        <w:rPr>
          <w:rFonts w:ascii="Arial Narrow" w:hAnsi="Arial Narrow"/>
          <w:b/>
        </w:rPr>
        <w:t>:_</w:t>
      </w:r>
      <w:proofErr w:type="gramEnd"/>
      <w:r w:rsidRPr="00BF4309">
        <w:rPr>
          <w:rFonts w:ascii="Arial Narrow" w:hAnsi="Arial Narrow"/>
          <w:b/>
        </w:rPr>
        <w:t>_____________________</w:t>
      </w:r>
      <w:r w:rsidRPr="00BF4309">
        <w:rPr>
          <w:rFonts w:ascii="Arial Narrow" w:hAnsi="Arial Narrow"/>
          <w:b/>
          <w:u w:val="single"/>
        </w:rPr>
        <w:t xml:space="preserve"> </w:t>
      </w:r>
    </w:p>
    <w:p w:rsidR="0092775D" w:rsidRPr="00BF4309" w:rsidRDefault="0092775D" w:rsidP="00557AF5">
      <w:pPr>
        <w:jc w:val="both"/>
        <w:rPr>
          <w:rFonts w:ascii="Arial Narrow" w:hAnsi="Arial Narrow"/>
          <w:b/>
        </w:rPr>
      </w:pPr>
      <w:r w:rsidRPr="00BF4309">
        <w:rPr>
          <w:rFonts w:ascii="Arial Narrow" w:hAnsi="Arial Narrow"/>
          <w:b/>
        </w:rPr>
        <w:t>Date</w:t>
      </w:r>
      <w:proofErr w:type="gramStart"/>
      <w:r w:rsidRPr="00BF4309">
        <w:rPr>
          <w:rFonts w:ascii="Arial Narrow" w:hAnsi="Arial Narrow"/>
          <w:b/>
        </w:rPr>
        <w:t>:_</w:t>
      </w:r>
      <w:proofErr w:type="gramEnd"/>
      <w:r w:rsidRPr="00BF4309">
        <w:rPr>
          <w:rFonts w:ascii="Arial Narrow" w:hAnsi="Arial Narrow"/>
          <w:b/>
        </w:rPr>
        <w:t>_________________________</w:t>
      </w:r>
    </w:p>
    <w:sectPr w:rsidR="0092775D" w:rsidRPr="00BF43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13" w:rsidRDefault="00853E13" w:rsidP="00557AF5">
      <w:pPr>
        <w:spacing w:after="0" w:line="240" w:lineRule="auto"/>
      </w:pPr>
      <w:r>
        <w:separator/>
      </w:r>
    </w:p>
  </w:endnote>
  <w:endnote w:type="continuationSeparator" w:id="0">
    <w:p w:rsidR="00853E13" w:rsidRDefault="00853E13" w:rsidP="0055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5D" w:rsidRPr="0092775D" w:rsidRDefault="0092775D">
    <w:pPr>
      <w:pStyle w:val="Footer"/>
      <w:rPr>
        <w:b/>
      </w:rPr>
    </w:pPr>
    <w:r w:rsidRPr="0092775D">
      <w:rPr>
        <w:b/>
      </w:rPr>
      <w:t>Updated June 2018</w:t>
    </w:r>
  </w:p>
  <w:p w:rsidR="0092775D" w:rsidRDefault="0092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13" w:rsidRDefault="00853E13" w:rsidP="00557AF5">
      <w:pPr>
        <w:spacing w:after="0" w:line="240" w:lineRule="auto"/>
      </w:pPr>
      <w:r>
        <w:separator/>
      </w:r>
    </w:p>
  </w:footnote>
  <w:footnote w:type="continuationSeparator" w:id="0">
    <w:p w:rsidR="00853E13" w:rsidRDefault="00853E13" w:rsidP="0055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ajorEastAsia" w:hAnsi="Arial Narrow" w:cstheme="majorBidi"/>
        <w:sz w:val="32"/>
        <w:szCs w:val="32"/>
      </w:rPr>
      <w:alias w:val="Title"/>
      <w:id w:val="77738743"/>
      <w:placeholder>
        <w:docPart w:val="2AFB5968C47949CC9002173CD722124B"/>
      </w:placeholder>
      <w:dataBinding w:prefixMappings="xmlns:ns0='http://schemas.openxmlformats.org/package/2006/metadata/core-properties' xmlns:ns1='http://purl.org/dc/elements/1.1/'" w:xpath="/ns0:coreProperties[1]/ns1:title[1]" w:storeItemID="{6C3C8BC8-F283-45AE-878A-BAB7291924A1}"/>
      <w:text/>
    </w:sdtPr>
    <w:sdtEndPr/>
    <w:sdtContent>
      <w:p w:rsidR="00557AF5" w:rsidRPr="00BF4309" w:rsidRDefault="00557AF5">
        <w:pPr>
          <w:pStyle w:val="Header"/>
          <w:pBdr>
            <w:bottom w:val="thickThinSmallGap" w:sz="24" w:space="1" w:color="622423" w:themeColor="accent2" w:themeShade="7F"/>
          </w:pBdr>
          <w:jc w:val="center"/>
          <w:rPr>
            <w:rFonts w:ascii="Arial Narrow" w:eastAsiaTheme="majorEastAsia" w:hAnsi="Arial Narrow" w:cstheme="majorBidi"/>
            <w:sz w:val="32"/>
            <w:szCs w:val="32"/>
          </w:rPr>
        </w:pPr>
        <w:r w:rsidRPr="00BF4309">
          <w:rPr>
            <w:rFonts w:ascii="Arial Narrow" w:eastAsiaTheme="majorEastAsia" w:hAnsi="Arial Narrow" w:cstheme="majorBidi"/>
            <w:sz w:val="32"/>
            <w:szCs w:val="32"/>
          </w:rPr>
          <w:t>Cancellation Policy For Tamworth Dental Center</w:t>
        </w:r>
      </w:p>
    </w:sdtContent>
  </w:sdt>
  <w:p w:rsidR="00557AF5" w:rsidRDefault="00557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F5"/>
    <w:rsid w:val="000319F6"/>
    <w:rsid w:val="00136EEF"/>
    <w:rsid w:val="002158F1"/>
    <w:rsid w:val="00350A30"/>
    <w:rsid w:val="0048733A"/>
    <w:rsid w:val="004A4BBD"/>
    <w:rsid w:val="00557AF5"/>
    <w:rsid w:val="00604ADB"/>
    <w:rsid w:val="00853E13"/>
    <w:rsid w:val="0092775D"/>
    <w:rsid w:val="00A3062B"/>
    <w:rsid w:val="00B00E16"/>
    <w:rsid w:val="00BF4309"/>
    <w:rsid w:val="00C31733"/>
    <w:rsid w:val="00CD02B0"/>
    <w:rsid w:val="00D2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2C613-7F2E-4144-807C-D4A097B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F5"/>
  </w:style>
  <w:style w:type="paragraph" w:styleId="Footer">
    <w:name w:val="footer"/>
    <w:basedOn w:val="Normal"/>
    <w:link w:val="FooterChar"/>
    <w:uiPriority w:val="99"/>
    <w:unhideWhenUsed/>
    <w:rsid w:val="0055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F5"/>
  </w:style>
  <w:style w:type="paragraph" w:styleId="BalloonText">
    <w:name w:val="Balloon Text"/>
    <w:basedOn w:val="Normal"/>
    <w:link w:val="BalloonTextChar"/>
    <w:uiPriority w:val="99"/>
    <w:semiHidden/>
    <w:unhideWhenUsed/>
    <w:rsid w:val="00557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B5968C47949CC9002173CD722124B"/>
        <w:category>
          <w:name w:val="General"/>
          <w:gallery w:val="placeholder"/>
        </w:category>
        <w:types>
          <w:type w:val="bbPlcHdr"/>
        </w:types>
        <w:behaviors>
          <w:behavior w:val="content"/>
        </w:behaviors>
        <w:guid w:val="{8444424E-F807-46ED-A280-4A5EF41A0DEF}"/>
      </w:docPartPr>
      <w:docPartBody>
        <w:p w:rsidR="00D1003C" w:rsidRDefault="002B466A" w:rsidP="002B466A">
          <w:pPr>
            <w:pStyle w:val="2AFB5968C47949CC9002173CD72212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6A"/>
    <w:rsid w:val="002B466A"/>
    <w:rsid w:val="00361E12"/>
    <w:rsid w:val="00BB059F"/>
    <w:rsid w:val="00BE1579"/>
    <w:rsid w:val="00D1003C"/>
    <w:rsid w:val="00DB3050"/>
    <w:rsid w:val="00ED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B5968C47949CC9002173CD722124B">
    <w:name w:val="2AFB5968C47949CC9002173CD722124B"/>
    <w:rsid w:val="002B466A"/>
  </w:style>
  <w:style w:type="paragraph" w:customStyle="1" w:styleId="63DF0845669A4CED9BF260A985CDFEA4">
    <w:name w:val="63DF0845669A4CED9BF260A985CDFEA4"/>
    <w:rsid w:val="00D10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Cancellation Policy For Tamworth Dental Center</vt:lpstr>
    </vt:vector>
  </TitlesOfParts>
  <Company>Comsale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Policy For Tamworth Dental Center</dc:title>
  <dc:creator>TDC 1</dc:creator>
  <cp:lastModifiedBy>TDC</cp:lastModifiedBy>
  <cp:revision>2</cp:revision>
  <dcterms:created xsi:type="dcterms:W3CDTF">2019-04-01T15:06:00Z</dcterms:created>
  <dcterms:modified xsi:type="dcterms:W3CDTF">2019-04-01T15:06:00Z</dcterms:modified>
</cp:coreProperties>
</file>